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B1" w:rsidRPr="003D77B1" w:rsidRDefault="003D77B1" w:rsidP="003D77B1">
      <w:pPr>
        <w:shd w:val="clear" w:color="auto" w:fill="FFFFFF"/>
        <w:spacing w:after="364" w:line="33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</w:rPr>
        <w:t>СОВЕТЫ УЧАСТНИКАМ И ИХ РОДИТЕЛЯМ</w:t>
      </w:r>
    </w:p>
    <w:p w:rsidR="003D77B1" w:rsidRDefault="003D77B1" w:rsidP="003E23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3D77B1" w:rsidP="003E23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E232E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    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 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E232E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Экзамены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        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При правильном подходе экзамены могут служить средством самоутверждения и повышения личностной самооценки.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Pr="003D77B1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Не стоит бояться ошибок. Известно, что не ошибается тот, кто ничего не делает.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Люди, настроенные на успех, добиваются в жизни гораздо большего, чем те, кто старается избегать неудач.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3D77B1" w:rsidP="003E23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3D77B1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shd w:val="clear" w:color="auto" w:fill="FFFFFF"/>
        </w:rPr>
        <w:t>Некоторые полезные приемы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Перед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E232E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lastRenderedPageBreak/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на</w:t>
      </w:r>
      <w:proofErr w:type="gramEnd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3E232E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«Советы родителям».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Соблюдайте режим сна и отдыха. При усиленных умственных нагрузках стоит увеличить время сна на час.  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shd w:val="clear" w:color="auto" w:fill="FFFFFF"/>
        </w:rPr>
      </w:pPr>
    </w:p>
    <w:p w:rsidR="003D77B1" w:rsidRDefault="003D77B1" w:rsidP="003E23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shd w:val="clear" w:color="auto" w:fill="FFFFFF"/>
        </w:rPr>
        <w:t>Рекомендации по заучиванию материала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</w:pPr>
    </w:p>
    <w:p w:rsidR="003D77B1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Главное – распределение повторений во времени.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Повторять рекомендуется сразу в течение 15-20 минут, через 8-9 часов и через 24 часа.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  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  Такой способ обеспечит запоминание надолго.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Pr="003D77B1" w:rsidRDefault="003D77B1" w:rsidP="003E2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b/>
          <w:bCs/>
          <w:color w:val="202731"/>
          <w:kern w:val="36"/>
          <w:sz w:val="28"/>
          <w:szCs w:val="28"/>
        </w:rPr>
        <w:t>СОВЕТЫ РОДИТЕЛЯМ</w:t>
      </w:r>
    </w:p>
    <w:p w:rsidR="003D77B1" w:rsidRDefault="003D77B1" w:rsidP="003D77B1">
      <w:pP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</w:pPr>
    </w:p>
    <w:p w:rsidR="003D77B1" w:rsidRDefault="003E232E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Именно Ваша поддержка нужна </w:t>
      </w:r>
      <w:proofErr w:type="gramStart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выпускнику</w:t>
      </w:r>
      <w:proofErr w:type="gramEnd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3D77B1" w:rsidRDefault="003D77B1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Pr="00FF51E0" w:rsidRDefault="00FF51E0" w:rsidP="003D77B1">
      <w:pPr>
        <w:jc w:val="both"/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     </w:t>
      </w:r>
      <w:r w:rsidR="003D77B1" w:rsidRPr="00FF51E0"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  <w:t>Поведение родителей</w:t>
      </w:r>
    </w:p>
    <w:p w:rsidR="003D77B1" w:rsidRDefault="003D77B1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="00FF51E0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    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В экзаменационную пору основная задача родителей – создать оптимальные комфортные условия для подготовки ребенка и… не мешать ему. Поощрение, поддержка, реальная помощь, а главное – спокойствие взрослых помогают ребенку успешно справиться с собственным волнением.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FF51E0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   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FF51E0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  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заданий. Гораздо эффективнее спокойно дать ответы </w:t>
      </w:r>
      <w:proofErr w:type="gramStart"/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на те</w:t>
      </w:r>
      <w:proofErr w:type="gramEnd"/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вопросы, которые он знает наверняка, чем переживать из-за нерешенных заданий.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FF51E0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 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Независимо от результата экзамена, часто, щедро и от всей души говорите ему о том, что он (она) – самы</w:t>
      </w:r>
      <w:proofErr w:type="gramStart"/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й(</w:t>
      </w:r>
      <w:proofErr w:type="spellStart"/>
      <w:proofErr w:type="gramEnd"/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ая</w:t>
      </w:r>
      <w:proofErr w:type="spellEnd"/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) любимый(</w:t>
      </w:r>
      <w:proofErr w:type="spellStart"/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ая</w:t>
      </w:r>
      <w:proofErr w:type="spellEnd"/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FF51E0" w:rsidRPr="00FF51E0"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  <w:t xml:space="preserve">          </w:t>
      </w:r>
      <w:r w:rsidRPr="00FF51E0"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  <w:t>Организация занятий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FF51E0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аудиалы</w:t>
      </w:r>
      <w:proofErr w:type="spellEnd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, </w:t>
      </w:r>
      <w:proofErr w:type="spellStart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кинестетики</w:t>
      </w:r>
      <w:proofErr w:type="spellEnd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собственные интеллектуальные ресурсы и настроить на успех!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3D77B1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FF51E0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Одна из главных причин предэкзаменационного стресса - ситуация неопределенности. Заблаговременное ознакомление с</w:t>
      </w:r>
      <w:r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порядком проведения </w:t>
      </w:r>
      <w:r>
        <w:rPr>
          <w:rFonts w:ascii="Times New Roman" w:eastAsia="Times New Roman" w:hAnsi="Times New Roman" w:cs="Times New Roman"/>
          <w:color w:val="1F262D"/>
          <w:sz w:val="28"/>
          <w:szCs w:val="28"/>
        </w:rPr>
        <w:lastRenderedPageBreak/>
        <w:t xml:space="preserve">ГИА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и заполнения бланков, особенностями экзамена поможет разрешить эту ситуацию.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времени и уметь его распределять.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3D77B1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Помогите распределить темы подготовки по дням. Ознакомьте ребёнка с методикой подготовки к экзаменам.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FF51E0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Обеспечьте своему выпускнику удобное место для занятий, чтобы ему нравилось там заниматься!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Pr="00FF51E0" w:rsidRDefault="00FF51E0" w:rsidP="003D77B1">
      <w:pPr>
        <w:jc w:val="both"/>
        <w:rPr>
          <w:rFonts w:ascii="Times New Roman" w:eastAsia="Times New Roman" w:hAnsi="Times New Roman" w:cs="Times New Roman"/>
          <w:b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  <w:t xml:space="preserve">        </w:t>
      </w:r>
      <w:r w:rsidR="003D77B1" w:rsidRPr="00FF51E0"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  <w:t>Питание и режим дня</w:t>
      </w:r>
      <w:r w:rsidR="003D77B1" w:rsidRPr="00FF51E0">
        <w:rPr>
          <w:rFonts w:ascii="Times New Roman" w:eastAsia="Times New Roman" w:hAnsi="Times New Roman" w:cs="Times New Roman"/>
          <w:b/>
          <w:color w:val="1F262D"/>
          <w:sz w:val="28"/>
          <w:szCs w:val="28"/>
        </w:rPr>
        <w:t> </w:t>
      </w:r>
    </w:p>
    <w:p w:rsidR="003D77B1" w:rsidRDefault="00FF51E0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«от плюшек не толстеют!»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Не допускайте перегрузок ребенка. Через каждые 40-50 минут занятий обязательно нужно делать перерывы на 10-15 минут.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FF51E0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Накануне экзамена ребенок должен отдохнуть и как следует выспаться. Проследите за этим.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FF51E0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С утра перед экзаменом дайте ребёнку шоколадку, чтобы </w:t>
      </w:r>
      <w:bookmarkStart w:id="0" w:name="_GoBack"/>
      <w:bookmarkEnd w:id="0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глюкоза стимулировала мозговую деятельность.</w:t>
      </w:r>
    </w:p>
    <w:sectPr w:rsidR="003D77B1" w:rsidSect="00561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77B1"/>
    <w:rsid w:val="00064BE5"/>
    <w:rsid w:val="000C3E31"/>
    <w:rsid w:val="003D77B1"/>
    <w:rsid w:val="003E232E"/>
    <w:rsid w:val="00561CFE"/>
    <w:rsid w:val="00855811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FE"/>
  </w:style>
  <w:style w:type="paragraph" w:styleId="1">
    <w:name w:val="heading 1"/>
    <w:basedOn w:val="a"/>
    <w:link w:val="10"/>
    <w:uiPriority w:val="9"/>
    <w:qFormat/>
    <w:rsid w:val="003D7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7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3D77B1"/>
  </w:style>
  <w:style w:type="character" w:styleId="a3">
    <w:name w:val="Hyperlink"/>
    <w:basedOn w:val="a0"/>
    <w:uiPriority w:val="99"/>
    <w:unhideWhenUsed/>
    <w:rsid w:val="003D77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4B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pyataeva</dc:creator>
  <cp:keywords/>
  <dc:description/>
  <cp:lastModifiedBy>Пользователь</cp:lastModifiedBy>
  <cp:revision>6</cp:revision>
  <dcterms:created xsi:type="dcterms:W3CDTF">2019-03-22T01:12:00Z</dcterms:created>
  <dcterms:modified xsi:type="dcterms:W3CDTF">2026-02-03T02:10:00Z</dcterms:modified>
</cp:coreProperties>
</file>